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FE29" w14:textId="16FD058E" w:rsid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Junski rok 2025.</w:t>
      </w:r>
    </w:p>
    <w:p w14:paraId="03CAD4C2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B9EF52" w14:textId="5B1EEF82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Pismeni deo ispita iz predmeta Planiranje i projektovanje</w:t>
      </w:r>
    </w:p>
    <w:p w14:paraId="5050A2B4" w14:textId="295545EF" w:rsid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29.9.2025.</w:t>
      </w:r>
    </w:p>
    <w:p w14:paraId="4768B538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E00DA1" w14:textId="1168DF80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Grbović Danilo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64/2019A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10</w:t>
      </w:r>
    </w:p>
    <w:p w14:paraId="3DFAC7B7" w14:textId="01DEE7E9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Kovačević Smiljana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6/2020A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9</w:t>
      </w:r>
    </w:p>
    <w:p w14:paraId="21FF2E81" w14:textId="1035E029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 xml:space="preserve">Milinković Nikolina 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24/2019A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 xml:space="preserve">8 </w:t>
      </w:r>
    </w:p>
    <w:p w14:paraId="2E2A2176" w14:textId="5C8077F8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Ninkov Bojana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53/2019A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7</w:t>
      </w:r>
    </w:p>
    <w:p w14:paraId="0BD48B0E" w14:textId="747A3C57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Babić Tomana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20/2019A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5</w:t>
      </w:r>
    </w:p>
    <w:p w14:paraId="718AB6BA" w14:textId="1750C47C" w:rsidR="00384E41" w:rsidRDefault="00384E4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sz w:val="28"/>
          <w:szCs w:val="28"/>
          <w:lang w:val="sr-Latn-RS"/>
        </w:rPr>
        <w:t>Časnji Žofia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>25/2021A</w:t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384E41">
        <w:rPr>
          <w:rFonts w:ascii="Times New Roman" w:hAnsi="Times New Roman" w:cs="Times New Roman"/>
          <w:sz w:val="28"/>
          <w:szCs w:val="28"/>
          <w:lang w:val="sr-Latn-RS"/>
        </w:rPr>
        <w:tab/>
        <w:t>5</w:t>
      </w:r>
    </w:p>
    <w:p w14:paraId="108E90C2" w14:textId="586ABB09" w:rsidR="00384E41" w:rsidRDefault="00384E41" w:rsidP="00384E4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1961FA4" w14:textId="3AB7A121" w:rsidR="00384E41" w:rsidRPr="00384E41" w:rsidRDefault="00384E41" w:rsidP="00384E41">
      <w:pPr>
        <w:ind w:left="576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Prof. dr Nataša Vukelić</w:t>
      </w:r>
    </w:p>
    <w:sectPr w:rsidR="00384E41" w:rsidRPr="0038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2FDA"/>
    <w:multiLevelType w:val="hybridMultilevel"/>
    <w:tmpl w:val="FFE8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41"/>
    <w:rsid w:val="00153F65"/>
    <w:rsid w:val="003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2927"/>
  <w15:chartTrackingRefBased/>
  <w15:docId w15:val="{C17694B6-AD5B-476A-8F51-A2E2324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2025-09-30T11:29:00Z</dcterms:created>
  <dcterms:modified xsi:type="dcterms:W3CDTF">2025-09-30T11:29:00Z</dcterms:modified>
</cp:coreProperties>
</file>